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F572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2C850BC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A284F5E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304193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空间插值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技术咨询服务</w:t>
      </w:r>
    </w:p>
    <w:p w14:paraId="7E72BF89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磋商响应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文件</w:t>
      </w:r>
    </w:p>
    <w:p w14:paraId="3393AB79"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6DB1E55C">
      <w:pPr>
        <w:jc w:val="center"/>
        <w:rPr>
          <w:rFonts w:ascii="宋体" w:hAnsi="宋体" w:cs="宋体"/>
          <w:sz w:val="36"/>
          <w:szCs w:val="36"/>
        </w:rPr>
      </w:pPr>
    </w:p>
    <w:p w14:paraId="4DA3D1FE">
      <w:pPr>
        <w:jc w:val="center"/>
        <w:rPr>
          <w:rFonts w:ascii="宋体" w:hAnsi="宋体" w:cs="宋体"/>
          <w:sz w:val="36"/>
          <w:szCs w:val="36"/>
        </w:rPr>
      </w:pPr>
    </w:p>
    <w:p w14:paraId="5ADD1F0C">
      <w:pPr>
        <w:jc w:val="center"/>
        <w:rPr>
          <w:rFonts w:ascii="宋体" w:hAnsi="宋体" w:cs="宋体"/>
          <w:sz w:val="36"/>
          <w:szCs w:val="36"/>
        </w:rPr>
      </w:pPr>
    </w:p>
    <w:p w14:paraId="635317E7">
      <w:pPr>
        <w:jc w:val="center"/>
        <w:rPr>
          <w:rFonts w:ascii="宋体" w:hAnsi="宋体" w:cs="宋体"/>
          <w:sz w:val="36"/>
          <w:szCs w:val="36"/>
        </w:rPr>
      </w:pPr>
    </w:p>
    <w:p w14:paraId="5EFF5F8E">
      <w:pPr>
        <w:jc w:val="center"/>
        <w:rPr>
          <w:rFonts w:ascii="宋体" w:hAnsi="宋体" w:cs="宋体"/>
          <w:sz w:val="36"/>
          <w:szCs w:val="36"/>
        </w:rPr>
      </w:pPr>
    </w:p>
    <w:p w14:paraId="7A6FC05F">
      <w:pPr>
        <w:jc w:val="center"/>
        <w:rPr>
          <w:rFonts w:ascii="宋体" w:hAnsi="宋体" w:cs="宋体"/>
          <w:sz w:val="36"/>
          <w:szCs w:val="36"/>
        </w:rPr>
      </w:pPr>
    </w:p>
    <w:p w14:paraId="0048F45F">
      <w:pPr>
        <w:jc w:val="center"/>
        <w:rPr>
          <w:rFonts w:ascii="宋体" w:hAnsi="宋体" w:cs="宋体"/>
          <w:sz w:val="36"/>
          <w:szCs w:val="36"/>
        </w:rPr>
      </w:pPr>
    </w:p>
    <w:p w14:paraId="33C5BA63">
      <w:pPr>
        <w:jc w:val="center"/>
        <w:rPr>
          <w:rFonts w:ascii="宋体" w:hAnsi="宋体" w:cs="宋体"/>
          <w:sz w:val="36"/>
          <w:szCs w:val="36"/>
        </w:rPr>
      </w:pPr>
    </w:p>
    <w:p w14:paraId="7C5D1A08">
      <w:pPr>
        <w:jc w:val="center"/>
        <w:rPr>
          <w:rFonts w:ascii="宋体" w:hAnsi="宋体" w:cs="宋体"/>
          <w:sz w:val="36"/>
          <w:szCs w:val="36"/>
        </w:rPr>
      </w:pPr>
    </w:p>
    <w:p w14:paraId="30C505D1">
      <w:pPr>
        <w:jc w:val="center"/>
        <w:rPr>
          <w:rFonts w:ascii="宋体" w:hAnsi="宋体" w:eastAsia="宋体" w:cs="宋体"/>
          <w:color w:val="FF0000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供应商</w:t>
      </w:r>
      <w:r>
        <w:rPr>
          <w:rFonts w:hint="eastAsia" w:ascii="宋体" w:hAnsi="宋体" w:eastAsia="宋体" w:cs="宋体"/>
          <w:sz w:val="36"/>
          <w:szCs w:val="36"/>
        </w:rPr>
        <w:t>：</w:t>
      </w:r>
      <w:r>
        <w:rPr>
          <w:rFonts w:hint="eastAsia" w:ascii="宋体" w:hAnsi="宋体" w:eastAsia="宋体" w:cs="宋体"/>
          <w:color w:val="FF0000"/>
          <w:sz w:val="36"/>
          <w:szCs w:val="36"/>
        </w:rPr>
        <w:t>陕西省水工环地质调查中心</w:t>
      </w:r>
    </w:p>
    <w:p w14:paraId="4FB82D4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二〇二五年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十一</w:t>
      </w:r>
      <w:r>
        <w:rPr>
          <w:rFonts w:hint="eastAsia" w:ascii="宋体" w:hAnsi="宋体" w:eastAsia="宋体" w:cs="宋体"/>
          <w:sz w:val="36"/>
          <w:szCs w:val="36"/>
        </w:rPr>
        <w:t>月</w:t>
      </w:r>
    </w:p>
    <w:p w14:paraId="70A9E62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陕西·西安</w:t>
      </w:r>
    </w:p>
    <w:p w14:paraId="308C1F5C">
      <w:pPr>
        <w:jc w:val="center"/>
        <w:rPr>
          <w:rFonts w:ascii="方正小标宋简体" w:eastAsia="方正小标宋简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746563">
      <w:pPr>
        <w:pStyle w:val="3"/>
        <w:rPr>
          <w:rFonts w:cstheme="minorBidi"/>
          <w:sz w:val="30"/>
          <w:szCs w:val="44"/>
        </w:rPr>
      </w:pPr>
      <w:bookmarkStart w:id="0" w:name="_Toc202781689"/>
      <w:r>
        <w:rPr>
          <w:rFonts w:hint="eastAsia"/>
        </w:rPr>
        <w:t>一、报价函</w:t>
      </w:r>
      <w:bookmarkEnd w:id="0"/>
    </w:p>
    <w:p w14:paraId="64C927DA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陕西省水工环地质调查中心：</w:t>
      </w:r>
    </w:p>
    <w:p w14:paraId="64CF9B8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1、我方已仔细研究了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空间插值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技术咨询服务</w:t>
      </w:r>
      <w:r>
        <w:rPr>
          <w:rFonts w:ascii="Times New Roman" w:hAnsi="Times New Roman" w:eastAsia="宋体" w:cs="Times New Roman"/>
          <w:sz w:val="24"/>
          <w:szCs w:val="24"/>
        </w:rPr>
        <w:t>项目的工作范围和内容，愿意以人民币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元（大写：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元整）</w:t>
      </w:r>
      <w:r>
        <w:rPr>
          <w:rFonts w:ascii="Times New Roman" w:hAnsi="Times New Roman" w:eastAsia="宋体" w:cs="Times New Roman"/>
          <w:sz w:val="24"/>
          <w:szCs w:val="24"/>
        </w:rPr>
        <w:t>的报价按照项目规定的条件和要求承担相应的工作，并承担相关的责任。如有违约行为，同意按规定接受处罚，直至追究法律责任。</w:t>
      </w:r>
    </w:p>
    <w:p w14:paraId="1BD19139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2、我方承诺</w:t>
      </w:r>
    </w:p>
    <w:p w14:paraId="54551213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（1）严格按国家规定做好售后服务工作。</w:t>
      </w:r>
    </w:p>
    <w:p w14:paraId="243185AC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（2）服务按采购人要求。</w:t>
      </w:r>
    </w:p>
    <w:p w14:paraId="2E588C4C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29BF0FBF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报价单位：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（盖单位章）</w:t>
      </w:r>
    </w:p>
    <w:p w14:paraId="3E0F9B2A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C2C4DA0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法定代表人或其委托代理人：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sz w:val="24"/>
          <w:szCs w:val="24"/>
        </w:rPr>
        <w:t>（签名）</w:t>
      </w:r>
    </w:p>
    <w:p w14:paraId="6BEC60AC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F8DB124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119BDC34">
      <w:pPr>
        <w:pStyle w:val="3"/>
      </w:pPr>
      <w:bookmarkStart w:id="1" w:name="_Toc202781690"/>
      <w:r>
        <w:t>二、</w:t>
      </w:r>
      <w:bookmarkStart w:id="2" w:name="_Toc24281"/>
      <w:bookmarkStart w:id="3" w:name="_Toc201582919"/>
      <w:r>
        <w:t>法定代表人身份证明</w:t>
      </w:r>
      <w:bookmarkEnd w:id="1"/>
      <w:bookmarkEnd w:id="2"/>
      <w:bookmarkEnd w:id="3"/>
    </w:p>
    <w:p w14:paraId="2BA10088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投标人名称：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</w:t>
      </w:r>
    </w:p>
    <w:p w14:paraId="46F85971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</w:t>
      </w:r>
    </w:p>
    <w:p w14:paraId="09798601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成立时间：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</w:p>
    <w:p w14:paraId="2DB72BF7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</w:p>
    <w:p w14:paraId="7A5D3299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</w:p>
    <w:p w14:paraId="7D364BF6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的法定代表人。</w:t>
      </w:r>
    </w:p>
    <w:p w14:paraId="5E1C00D4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特此证明。</w:t>
      </w:r>
    </w:p>
    <w:p w14:paraId="740D3016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附：法定代表人身份证。</w:t>
      </w:r>
    </w:p>
    <w:p w14:paraId="1B17E100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01F89C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05C2B9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045AF3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6499A9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8495BF">
      <w:pPr>
        <w:wordWrap w:val="0"/>
        <w:spacing w:line="60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（单位盖章）</w:t>
      </w:r>
    </w:p>
    <w:p w14:paraId="47B7D974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bookmarkStart w:id="4" w:name="_Toc16335"/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  <w:bookmarkEnd w:id="4"/>
    </w:p>
    <w:p w14:paraId="2D4C8F9F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F6F417C">
      <w:pPr>
        <w:pStyle w:val="3"/>
      </w:pPr>
      <w:bookmarkStart w:id="5" w:name="_Toc202781691"/>
      <w:r>
        <w:t>三、法定代表人授权委托书</w:t>
      </w:r>
      <w:bookmarkEnd w:id="5"/>
    </w:p>
    <w:p w14:paraId="7BAF223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本人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</w:rPr>
        <w:t>（姓名）系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 w:val="24"/>
          <w:szCs w:val="24"/>
        </w:rPr>
        <w:t>（报价单位名称，以下简称我方）的法定代表人，现委托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>（姓名）为我方代理人。以我方名义签署、澄清、说明、补正、递交、撤回、修改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空间插值技术咨询服务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磋商</w:t>
      </w:r>
      <w:r>
        <w:rPr>
          <w:rFonts w:ascii="Times New Roman" w:hAnsi="Times New Roman" w:eastAsia="宋体" w:cs="Times New Roman"/>
          <w:sz w:val="24"/>
          <w:szCs w:val="24"/>
        </w:rPr>
        <w:t>响应文件、签订合同和处理有关事宜，其法律后果由我方承担。</w:t>
      </w:r>
    </w:p>
    <w:p w14:paraId="2BC7A36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委托期限：自委托之日起至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磋商</w:t>
      </w:r>
      <w:r>
        <w:rPr>
          <w:rFonts w:ascii="Times New Roman" w:hAnsi="Times New Roman" w:eastAsia="宋体" w:cs="Times New Roman"/>
          <w:sz w:val="24"/>
          <w:szCs w:val="24"/>
        </w:rPr>
        <w:t>响应文件有效期结束止。代理人无转委托权。</w:t>
      </w:r>
      <w:bookmarkStart w:id="6" w:name="_GoBack"/>
      <w:bookmarkEnd w:id="6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50BD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</w:trPr>
        <w:tc>
          <w:tcPr>
            <w:tcW w:w="4148" w:type="dxa"/>
          </w:tcPr>
          <w:p w14:paraId="29D924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法定代表人身份证复印件</w:t>
            </w:r>
          </w:p>
          <w:p w14:paraId="4F9CBF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8" w:type="dxa"/>
          </w:tcPr>
          <w:p w14:paraId="1790E7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委托代理人身份证复印件</w:t>
            </w:r>
          </w:p>
          <w:p w14:paraId="3B9E8B6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29F65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3318A28D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供应商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eastAsia="宋体" w:cs="Times New Roman"/>
          <w:sz w:val="24"/>
          <w:szCs w:val="24"/>
        </w:rPr>
        <w:t>（盖单位章）</w:t>
      </w:r>
    </w:p>
    <w:p w14:paraId="3F49AB69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 w:val="24"/>
          <w:szCs w:val="24"/>
        </w:rPr>
        <w:t>（签字）</w:t>
      </w:r>
    </w:p>
    <w:p w14:paraId="0A586E01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委托代理人：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 w:val="24"/>
          <w:szCs w:val="24"/>
        </w:rPr>
        <w:t>（签字）</w:t>
      </w:r>
    </w:p>
    <w:p w14:paraId="449DF93E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</w:p>
    <w:p w14:paraId="6933D388">
      <w:pPr>
        <w:pStyle w:val="3"/>
        <w:numPr>
          <w:ilvl w:val="0"/>
          <w:numId w:val="1"/>
        </w:numPr>
        <w:rPr>
          <w:rFonts w:hint="eastAsia"/>
          <w:szCs w:val="24"/>
        </w:rPr>
      </w:pPr>
      <w:r>
        <w:rPr>
          <w:rFonts w:hint="eastAsia"/>
          <w:szCs w:val="24"/>
          <w:lang w:val="en-US" w:eastAsia="zh-CN"/>
        </w:rPr>
        <w:t>供应商</w:t>
      </w:r>
      <w:r>
        <w:rPr>
          <w:rFonts w:hint="eastAsia"/>
          <w:szCs w:val="24"/>
        </w:rPr>
        <w:t>基本情况</w:t>
      </w:r>
    </w:p>
    <w:p w14:paraId="17327745">
      <w:pPr>
        <w:pStyle w:val="3"/>
      </w:pPr>
      <w:r>
        <w:rPr>
          <w:rFonts w:hint="eastAsia"/>
        </w:rPr>
        <w:t>五、</w:t>
      </w:r>
      <w:r>
        <w:t>技术服务方案</w:t>
      </w:r>
    </w:p>
    <w:p w14:paraId="04BAEE2C">
      <w:pPr>
        <w:spacing w:line="360" w:lineRule="auto"/>
        <w:ind w:firstLine="800" w:firstLineChars="200"/>
        <w:rPr>
          <w:rFonts w:hint="default" w:ascii="Times New Roman" w:hAnsi="Times New Roman" w:eastAsia="宋体"/>
          <w:sz w:val="40"/>
          <w:szCs w:val="40"/>
          <w:highlight w:val="red"/>
          <w:lang w:val="en-US" w:eastAsia="zh-CN"/>
        </w:rPr>
      </w:pPr>
      <w:r>
        <w:rPr>
          <w:rFonts w:hint="eastAsia" w:ascii="Times New Roman" w:hAnsi="Times New Roman" w:eastAsia="宋体"/>
          <w:sz w:val="40"/>
          <w:szCs w:val="40"/>
          <w:highlight w:val="red"/>
          <w:lang w:val="en-US" w:eastAsia="zh-CN"/>
        </w:rPr>
        <w:t xml:space="preserve">  供应商可根据需要自行添加内容。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813144"/>
      <w:docPartObj>
        <w:docPartGallery w:val="autotext"/>
      </w:docPartObj>
    </w:sdtPr>
    <w:sdtContent>
      <w:p w14:paraId="2A4D5A48">
        <w:pPr>
          <w:pStyle w:val="6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7197369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44B0E844">
        <w:pPr>
          <w:pStyle w:val="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7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F2590"/>
    <w:multiLevelType w:val="singleLevel"/>
    <w:tmpl w:val="FAEF259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F5"/>
    <w:rsid w:val="00085207"/>
    <w:rsid w:val="000C525A"/>
    <w:rsid w:val="001D00DE"/>
    <w:rsid w:val="001D642A"/>
    <w:rsid w:val="002A4A55"/>
    <w:rsid w:val="003161E9"/>
    <w:rsid w:val="003539C7"/>
    <w:rsid w:val="003A712F"/>
    <w:rsid w:val="004B6057"/>
    <w:rsid w:val="00580A8D"/>
    <w:rsid w:val="005A7684"/>
    <w:rsid w:val="007C4BF5"/>
    <w:rsid w:val="007E0149"/>
    <w:rsid w:val="007F1704"/>
    <w:rsid w:val="00804302"/>
    <w:rsid w:val="00824F90"/>
    <w:rsid w:val="0098148C"/>
    <w:rsid w:val="009D652E"/>
    <w:rsid w:val="00BA26FB"/>
    <w:rsid w:val="00C26F60"/>
    <w:rsid w:val="00C84924"/>
    <w:rsid w:val="00C85879"/>
    <w:rsid w:val="00D71A46"/>
    <w:rsid w:val="00E20905"/>
    <w:rsid w:val="00EE04C3"/>
    <w:rsid w:val="00EE14F8"/>
    <w:rsid w:val="00EF07BA"/>
    <w:rsid w:val="00FA7290"/>
    <w:rsid w:val="1C1F4990"/>
    <w:rsid w:val="4D7346BD"/>
    <w:rsid w:val="4ED8320B"/>
    <w:rsid w:val="7F6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line="360" w:lineRule="auto"/>
      <w:outlineLvl w:val="1"/>
    </w:pPr>
    <w:rPr>
      <w:rFonts w:ascii="Times New Roman" w:hAnsi="Times New Roman" w:eastAsia="宋体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563C1"/>
      <w:u w:val="single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宋体"/>
      <w:b/>
      <w:bCs/>
      <w:kern w:val="44"/>
      <w:sz w:val="30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ascii="Times New Roman" w:hAnsi="Times New Roman" w:eastAsia="宋体" w:cstheme="majorBidi"/>
      <w:b/>
      <w:bCs/>
      <w:sz w:val="24"/>
      <w:szCs w:val="32"/>
    </w:rPr>
  </w:style>
  <w:style w:type="character" w:customStyle="1" w:styleId="15">
    <w:name w:val="标题 3 字符"/>
    <w:basedOn w:val="10"/>
    <w:link w:val="4"/>
    <w:qFormat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table" w:customStyle="1" w:styleId="18">
    <w:name w:val="网格型1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6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7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8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6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7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8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C5F9-284B-4981-B0D3-108991051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575</Words>
  <Characters>575</Characters>
  <Lines>52</Lines>
  <Paragraphs>14</Paragraphs>
  <TotalTime>3</TotalTime>
  <ScaleCrop>false</ScaleCrop>
  <LinksUpToDate>false</LinksUpToDate>
  <CharactersWithSpaces>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2025-08-14T03:22:00Z</dcterms:created>
  <dc:creator>祁曦</dc:creator>
  <cp:lastModifiedBy>user</cp:lastModifiedBy>
  <cp:lastPrinted>2025-08-15T07:12:00Z</cp:lastPrinted>
  <dcterms:modified xsi:type="dcterms:W3CDTF">2025-12-01T03:40:33Z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eyJoZGlkIjoiYWU1ODkwNjkyMGRmYTk1OGY5YzM5NDdjOTBkMWYwYWQiLCJ1c2VySWQiOiIxOTk0OTE0ODAifQ==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8AF8EF8F5B6E4C678ACA5FE38F6B8C86_12</vt:lpwstr>
  </property>
</Properties>
</file>